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10" w:rsidRPr="00A92906" w:rsidRDefault="00A92906" w:rsidP="00947010">
      <w:pPr>
        <w:pStyle w:val="Default"/>
        <w:jc w:val="right"/>
        <w:rPr>
          <w:rFonts w:ascii="Cambria" w:hAnsi="Cambria" w:cs="Cambria"/>
          <w:b/>
          <w:bCs/>
          <w:i/>
          <w:sz w:val="22"/>
          <w:szCs w:val="22"/>
        </w:rPr>
      </w:pPr>
      <w:r w:rsidRPr="00A92906">
        <w:rPr>
          <w:rFonts w:ascii="Cambria" w:hAnsi="Cambria" w:cs="Cambria"/>
          <w:b/>
          <w:bCs/>
          <w:i/>
          <w:sz w:val="22"/>
          <w:szCs w:val="22"/>
        </w:rPr>
        <w:t>Załącznik nr 1</w:t>
      </w:r>
      <w:r>
        <w:rPr>
          <w:rFonts w:ascii="Cambria" w:hAnsi="Cambria" w:cs="Cambria"/>
          <w:b/>
          <w:bCs/>
          <w:i/>
          <w:sz w:val="22"/>
          <w:szCs w:val="22"/>
        </w:rPr>
        <w:t xml:space="preserve"> do pisma z dnia 19.03.2019r. - </w:t>
      </w:r>
      <w:r w:rsidR="00947010" w:rsidRPr="00A92906">
        <w:rPr>
          <w:rFonts w:ascii="Cambria" w:hAnsi="Cambria" w:cs="Cambria"/>
          <w:b/>
          <w:bCs/>
          <w:i/>
          <w:sz w:val="22"/>
          <w:szCs w:val="22"/>
        </w:rPr>
        <w:t>Załącznik Nr 9 do SIWZ</w:t>
      </w:r>
      <w:r w:rsidR="0062150A" w:rsidRPr="00A92906">
        <w:rPr>
          <w:rFonts w:ascii="Cambria" w:hAnsi="Cambria" w:cs="Cambria"/>
          <w:b/>
          <w:bCs/>
          <w:i/>
          <w:sz w:val="22"/>
          <w:szCs w:val="22"/>
        </w:rPr>
        <w:t xml:space="preserve"> (po zmianie)</w:t>
      </w:r>
    </w:p>
    <w:p w:rsidR="00947010" w:rsidRDefault="00947010" w:rsidP="00947010">
      <w:pPr>
        <w:pStyle w:val="Default"/>
        <w:jc w:val="center"/>
        <w:rPr>
          <w:rFonts w:ascii="Cambria" w:hAnsi="Cambria" w:cs="Cambria"/>
          <w:b/>
          <w:bCs/>
          <w:sz w:val="20"/>
          <w:szCs w:val="20"/>
        </w:rPr>
      </w:pPr>
    </w:p>
    <w:p w:rsidR="00947010" w:rsidRPr="00214461" w:rsidRDefault="00947010" w:rsidP="00947010">
      <w:pPr>
        <w:pStyle w:val="Default"/>
        <w:ind w:right="260"/>
        <w:jc w:val="both"/>
        <w:rPr>
          <w:rFonts w:ascii="Cambria" w:hAnsi="Cambria"/>
          <w:b/>
          <w:bCs/>
          <w:color w:val="0070C0"/>
          <w:sz w:val="22"/>
          <w:szCs w:val="22"/>
        </w:rPr>
      </w:pPr>
      <w:r w:rsidRPr="00214461">
        <w:rPr>
          <w:rFonts w:ascii="Cambria" w:hAnsi="Cambria" w:cs="Cambria"/>
          <w:sz w:val="22"/>
          <w:szCs w:val="22"/>
        </w:rPr>
        <w:t>Dotyczy postępowania na</w:t>
      </w:r>
      <w:r w:rsidRPr="00214461">
        <w:rPr>
          <w:rFonts w:ascii="Cambria" w:hAnsi="Cambria"/>
          <w:b/>
          <w:bCs/>
          <w:color w:val="auto"/>
          <w:sz w:val="22"/>
          <w:szCs w:val="22"/>
        </w:rPr>
        <w:t xml:space="preserve">: </w:t>
      </w:r>
      <w:r w:rsidRPr="00214461">
        <w:rPr>
          <w:rFonts w:ascii="Cambria" w:hAnsi="Cambria"/>
          <w:b/>
          <w:bCs/>
          <w:color w:val="0070C0"/>
          <w:sz w:val="22"/>
          <w:szCs w:val="22"/>
        </w:rPr>
        <w:t>„</w:t>
      </w:r>
      <w:r w:rsidRPr="00214461">
        <w:rPr>
          <w:rFonts w:ascii="Cambria" w:hAnsi="Cambria" w:cs="Times New Roman"/>
          <w:b/>
          <w:color w:val="0070C0"/>
          <w:sz w:val="22"/>
          <w:szCs w:val="22"/>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214461">
        <w:rPr>
          <w:rFonts w:ascii="Cambria" w:hAnsi="Cambria"/>
          <w:b/>
          <w:bCs/>
          <w:color w:val="0070C0"/>
          <w:sz w:val="22"/>
          <w:szCs w:val="22"/>
        </w:rPr>
        <w:t xml:space="preserve"> </w:t>
      </w:r>
      <w:r w:rsidRPr="00214461">
        <w:rPr>
          <w:rFonts w:ascii="Cambria" w:hAnsi="Cambria" w:cs="Times New Roman"/>
          <w:b/>
          <w:color w:val="0070C0"/>
          <w:sz w:val="22"/>
          <w:szCs w:val="22"/>
        </w:rPr>
        <w:t>NA TERENIE GM. ŁOMIANKI”.</w:t>
      </w:r>
    </w:p>
    <w:p w:rsidR="00947010" w:rsidRPr="00214461" w:rsidRDefault="00947010" w:rsidP="00947010">
      <w:pPr>
        <w:pStyle w:val="Default"/>
        <w:ind w:right="260"/>
        <w:jc w:val="both"/>
        <w:rPr>
          <w:rFonts w:ascii="Cambria" w:hAnsi="Cambria" w:cs="Cambria"/>
          <w:sz w:val="22"/>
          <w:szCs w:val="22"/>
          <w:highlight w:val="yellow"/>
        </w:rPr>
      </w:pPr>
    </w:p>
    <w:p w:rsidR="00947010" w:rsidRPr="00214461" w:rsidRDefault="00947010" w:rsidP="00947010">
      <w:pPr>
        <w:pStyle w:val="Default"/>
        <w:ind w:right="260"/>
        <w:jc w:val="both"/>
        <w:rPr>
          <w:rFonts w:ascii="Cambria" w:hAnsi="Cambria" w:cs="Cambria"/>
          <w:b/>
          <w:color w:val="auto"/>
          <w:sz w:val="22"/>
          <w:szCs w:val="22"/>
        </w:rPr>
      </w:pPr>
      <w:r w:rsidRPr="00214461">
        <w:rPr>
          <w:rFonts w:ascii="Cambria" w:hAnsi="Cambria" w:cs="Cambria"/>
          <w:sz w:val="22"/>
          <w:szCs w:val="22"/>
        </w:rPr>
        <w:t>Nr referencyjny nadany sprawie przez Zamawiającego</w:t>
      </w:r>
      <w:r w:rsidRPr="00214461">
        <w:rPr>
          <w:rFonts w:ascii="Cambria" w:hAnsi="Cambria" w:cs="Cambria"/>
          <w:b/>
          <w:bCs/>
          <w:sz w:val="22"/>
          <w:szCs w:val="22"/>
        </w:rPr>
        <w:t xml:space="preserve">:  </w:t>
      </w:r>
      <w:r w:rsidRPr="00214461">
        <w:rPr>
          <w:rFonts w:ascii="Cambria" w:hAnsi="Cambria" w:cs="Cambria"/>
          <w:b/>
          <w:sz w:val="22"/>
          <w:szCs w:val="22"/>
        </w:rPr>
        <w:t>JRP/</w:t>
      </w:r>
      <w:r w:rsidRPr="00214461">
        <w:rPr>
          <w:rFonts w:ascii="Cambria" w:hAnsi="Cambria"/>
          <w:b/>
          <w:sz w:val="22"/>
          <w:szCs w:val="22"/>
        </w:rPr>
        <w:t>ZWIK/ZP/PN-B/07/02/2019</w:t>
      </w:r>
      <w:r w:rsidRPr="00214461">
        <w:rPr>
          <w:rFonts w:ascii="Cambria" w:hAnsi="Cambria" w:cs="Cambria"/>
          <w:b/>
          <w:bCs/>
          <w:sz w:val="22"/>
          <w:szCs w:val="22"/>
        </w:rPr>
        <w:t xml:space="preserve">  </w:t>
      </w:r>
    </w:p>
    <w:p w:rsidR="00947010" w:rsidRPr="00214461" w:rsidRDefault="00947010" w:rsidP="00947010">
      <w:pPr>
        <w:pStyle w:val="Default"/>
        <w:rPr>
          <w:rFonts w:ascii="Cambria" w:hAnsi="Cambria" w:cs="Cambria"/>
          <w:b/>
          <w:bCs/>
          <w:sz w:val="22"/>
          <w:szCs w:val="22"/>
        </w:rPr>
      </w:pPr>
    </w:p>
    <w:p w:rsidR="00947010" w:rsidRPr="00214461" w:rsidRDefault="00947010" w:rsidP="00947010">
      <w:pPr>
        <w:pStyle w:val="Default"/>
        <w:rPr>
          <w:rFonts w:ascii="Cambria" w:hAnsi="Cambria" w:cs="Cambria"/>
          <w:sz w:val="22"/>
          <w:szCs w:val="22"/>
        </w:rPr>
      </w:pPr>
      <w:r w:rsidRPr="00214461">
        <w:rPr>
          <w:rFonts w:ascii="Cambria" w:hAnsi="Cambria" w:cs="Cambria"/>
          <w:b/>
          <w:bCs/>
          <w:sz w:val="22"/>
          <w:szCs w:val="22"/>
        </w:rPr>
        <w:t>ZAMAWIAJĄCY:</w:t>
      </w:r>
      <w:r w:rsidRPr="00214461">
        <w:rPr>
          <w:rFonts w:ascii="Cambria" w:hAnsi="Cambria" w:cs="Cambria"/>
          <w:b/>
          <w:bCs/>
          <w:sz w:val="22"/>
          <w:szCs w:val="22"/>
        </w:rPr>
        <w:br/>
      </w:r>
      <w:r w:rsidRPr="00214461">
        <w:rPr>
          <w:rFonts w:ascii="Cambria" w:hAnsi="Cambria" w:cs="Cambria"/>
          <w:sz w:val="22"/>
          <w:szCs w:val="22"/>
        </w:rPr>
        <w:t xml:space="preserve">Zakład Wodociągów i Kanalizacji w Łomiankach Sp. z o.o. </w:t>
      </w:r>
    </w:p>
    <w:p w:rsidR="00947010" w:rsidRPr="00214461" w:rsidRDefault="00947010" w:rsidP="00947010">
      <w:pPr>
        <w:pStyle w:val="Default"/>
        <w:rPr>
          <w:rFonts w:ascii="Cambria" w:hAnsi="Cambria" w:cs="Cambria"/>
          <w:sz w:val="22"/>
          <w:szCs w:val="22"/>
        </w:rPr>
      </w:pPr>
      <w:r w:rsidRPr="00214461">
        <w:rPr>
          <w:rFonts w:ascii="Cambria" w:hAnsi="Cambria" w:cs="Cambria"/>
          <w:sz w:val="22"/>
          <w:szCs w:val="22"/>
        </w:rPr>
        <w:t>ul. Rolnicza 244, 05-092 Łomianki</w:t>
      </w:r>
    </w:p>
    <w:p w:rsidR="00947010" w:rsidRDefault="00947010" w:rsidP="00947010">
      <w:pPr>
        <w:pStyle w:val="Default"/>
        <w:jc w:val="right"/>
        <w:rPr>
          <w:rFonts w:ascii="Cambria" w:hAnsi="Cambria" w:cs="Cambria"/>
          <w:b/>
          <w:bCs/>
        </w:rPr>
      </w:pPr>
      <w:bookmarkStart w:id="0" w:name="_GoBack"/>
      <w:bookmarkEnd w:id="0"/>
    </w:p>
    <w:p w:rsidR="00947010" w:rsidRDefault="00947010" w:rsidP="00947010">
      <w:pPr>
        <w:spacing w:after="0" w:line="240" w:lineRule="auto"/>
        <w:jc w:val="center"/>
        <w:rPr>
          <w:rFonts w:ascii="Cambria" w:hAnsi="Cambria" w:cs="Times New Roman"/>
          <w:b/>
        </w:rPr>
      </w:pPr>
    </w:p>
    <w:p w:rsidR="00947010" w:rsidRPr="00214461" w:rsidRDefault="00947010" w:rsidP="00947010">
      <w:pPr>
        <w:spacing w:after="0" w:line="240" w:lineRule="auto"/>
        <w:jc w:val="center"/>
        <w:rPr>
          <w:rFonts w:ascii="Cambria" w:hAnsi="Cambria" w:cs="Times New Roman"/>
          <w:b/>
          <w:sz w:val="28"/>
          <w:szCs w:val="28"/>
        </w:rPr>
      </w:pPr>
      <w:r w:rsidRPr="00214461">
        <w:rPr>
          <w:rFonts w:ascii="Cambria" w:hAnsi="Cambria" w:cs="Times New Roman"/>
          <w:b/>
          <w:sz w:val="28"/>
          <w:szCs w:val="28"/>
        </w:rPr>
        <w:t xml:space="preserve">TABELA ELEMENTÓW SCALONYCH – </w:t>
      </w:r>
    </w:p>
    <w:p w:rsidR="00947010" w:rsidRPr="00214461" w:rsidRDefault="00947010" w:rsidP="00947010">
      <w:pPr>
        <w:spacing w:after="0" w:line="240" w:lineRule="auto"/>
        <w:jc w:val="center"/>
        <w:rPr>
          <w:rFonts w:ascii="Cambria" w:hAnsi="Cambria" w:cs="Times New Roman"/>
          <w:b/>
          <w:sz w:val="28"/>
          <w:szCs w:val="28"/>
        </w:rPr>
      </w:pPr>
      <w:r w:rsidRPr="00214461">
        <w:rPr>
          <w:rFonts w:ascii="Cambria" w:hAnsi="Cambria" w:cs="Times New Roman"/>
          <w:b/>
          <w:sz w:val="28"/>
          <w:szCs w:val="28"/>
        </w:rPr>
        <w:t xml:space="preserve">SIEĆ WODOCIĄGOWA </w:t>
      </w:r>
    </w:p>
    <w:p w:rsidR="00947010" w:rsidRPr="00214461" w:rsidRDefault="00947010" w:rsidP="00947010">
      <w:pPr>
        <w:spacing w:after="0" w:line="240" w:lineRule="auto"/>
        <w:jc w:val="center"/>
        <w:rPr>
          <w:rFonts w:ascii="Cambria" w:hAnsi="Cambria" w:cs="Times New Roman"/>
          <w:b/>
          <w:sz w:val="28"/>
          <w:szCs w:val="28"/>
        </w:rPr>
      </w:pPr>
    </w:p>
    <w:tbl>
      <w:tblPr>
        <w:tblW w:w="10348" w:type="dxa"/>
        <w:tblInd w:w="-214" w:type="dxa"/>
        <w:tblCellMar>
          <w:left w:w="70" w:type="dxa"/>
          <w:right w:w="70" w:type="dxa"/>
        </w:tblCellMar>
        <w:tblLook w:val="04A0" w:firstRow="1" w:lastRow="0" w:firstColumn="1" w:lastColumn="0" w:noHBand="0" w:noVBand="1"/>
      </w:tblPr>
      <w:tblGrid>
        <w:gridCol w:w="851"/>
        <w:gridCol w:w="3969"/>
        <w:gridCol w:w="1276"/>
        <w:gridCol w:w="1984"/>
        <w:gridCol w:w="2268"/>
      </w:tblGrid>
      <w:tr w:rsidR="00947010" w:rsidRPr="00FE111F" w:rsidTr="00CD169E">
        <w:trPr>
          <w:trHeight w:val="840"/>
        </w:trPr>
        <w:tc>
          <w:tcPr>
            <w:tcW w:w="851"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bookmarkStart w:id="1" w:name="OLE_LINK21"/>
            <w:bookmarkStart w:id="2" w:name="OLE_LINK20"/>
            <w:bookmarkStart w:id="3" w:name="OLE_LINK19"/>
            <w:r w:rsidRPr="00701C19">
              <w:rPr>
                <w:rFonts w:ascii="Cambria" w:eastAsia="Times New Roman" w:hAnsi="Cambria" w:cs="Times New Roman"/>
                <w:b/>
                <w:bCs/>
                <w:color w:val="000000"/>
                <w:sz w:val="20"/>
                <w:szCs w:val="20"/>
                <w:lang w:eastAsia="pl-PL"/>
              </w:rPr>
              <w:t>L.p.</w:t>
            </w:r>
          </w:p>
        </w:tc>
        <w:tc>
          <w:tcPr>
            <w:tcW w:w="3969" w:type="dxa"/>
            <w:tcBorders>
              <w:top w:val="single" w:sz="8" w:space="0" w:color="auto"/>
              <w:left w:val="nil"/>
              <w:bottom w:val="single" w:sz="8" w:space="0" w:color="auto"/>
              <w:right w:val="nil"/>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NAZWA ELEMENTU</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Ilość [szt./m]</w:t>
            </w:r>
          </w:p>
        </w:tc>
        <w:tc>
          <w:tcPr>
            <w:tcW w:w="1984" w:type="dxa"/>
            <w:tcBorders>
              <w:top w:val="single" w:sz="8" w:space="0" w:color="auto"/>
              <w:left w:val="nil"/>
              <w:bottom w:val="single" w:sz="8" w:space="0" w:color="auto"/>
              <w:right w:val="nil"/>
            </w:tcBorders>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Cena jednostkowa </w:t>
            </w:r>
          </w:p>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zł netto </w:t>
            </w:r>
          </w:p>
        </w:tc>
        <w:tc>
          <w:tcPr>
            <w:tcW w:w="2268"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Wartość </w:t>
            </w:r>
          </w:p>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zł netto</w:t>
            </w:r>
          </w:p>
        </w:tc>
      </w:tr>
      <w:tr w:rsidR="008F62FB" w:rsidTr="00CD169E">
        <w:trPr>
          <w:trHeight w:val="54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Ø160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sz w:val="22"/>
                <w:szCs w:val="22"/>
                <w:lang w:eastAsia="pl-PL"/>
              </w:rPr>
              <w:t>787,8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2</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Ø110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3081,9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3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3</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Ø90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44,9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4</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hAnsi="Cambria"/>
                <w:color w:val="000000"/>
                <w:sz w:val="22"/>
                <w:szCs w:val="22"/>
              </w:rPr>
            </w:pPr>
            <w:r w:rsidRPr="00214461">
              <w:rPr>
                <w:rFonts w:ascii="Cambria" w:hAnsi="Cambria"/>
                <w:color w:val="000000"/>
                <w:sz w:val="22"/>
                <w:szCs w:val="22"/>
              </w:rPr>
              <w:t>Wykonanie rurociągów sieci wodociągowej PE 100 SDR 11 Ø63</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41,8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406"/>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5</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11 Ø50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56,1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4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6</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11 Ø40 (przyłącze wodociągowe)</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786,9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0"/>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7</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Montaż zasuwy liniowej DN 150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23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4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8</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Montaż zasuwy liniowej DN100</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17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288"/>
        </w:trPr>
        <w:tc>
          <w:tcPr>
            <w:tcW w:w="851" w:type="dxa"/>
            <w:tcBorders>
              <w:top w:val="nil"/>
              <w:left w:val="single" w:sz="8" w:space="0" w:color="auto"/>
              <w:bottom w:val="single" w:sz="4"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9</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Montaż zasuwy domowej DN 32</w:t>
            </w:r>
          </w:p>
        </w:tc>
        <w:tc>
          <w:tcPr>
            <w:tcW w:w="1276" w:type="dxa"/>
            <w:tcBorders>
              <w:top w:val="nil"/>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248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70"/>
        </w:trPr>
        <w:tc>
          <w:tcPr>
            <w:tcW w:w="851" w:type="dxa"/>
            <w:tcBorders>
              <w:top w:val="single" w:sz="4" w:space="0" w:color="auto"/>
              <w:left w:val="single" w:sz="8" w:space="0" w:color="auto"/>
              <w:bottom w:val="single" w:sz="4"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10</w:t>
            </w:r>
          </w:p>
        </w:tc>
        <w:tc>
          <w:tcPr>
            <w:tcW w:w="3969" w:type="dxa"/>
            <w:tcBorders>
              <w:top w:val="single" w:sz="4" w:space="0" w:color="auto"/>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Montaż zasuwy domowej DN 40</w:t>
            </w:r>
          </w:p>
        </w:tc>
        <w:tc>
          <w:tcPr>
            <w:tcW w:w="1276"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2 szt.</w:t>
            </w:r>
          </w:p>
        </w:tc>
        <w:tc>
          <w:tcPr>
            <w:tcW w:w="1984"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p>
        </w:tc>
        <w:tc>
          <w:tcPr>
            <w:tcW w:w="2268" w:type="dxa"/>
            <w:tcBorders>
              <w:top w:val="single" w:sz="4" w:space="0" w:color="auto"/>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64"/>
        </w:trPr>
        <w:tc>
          <w:tcPr>
            <w:tcW w:w="851" w:type="dxa"/>
            <w:tcBorders>
              <w:top w:val="single" w:sz="4" w:space="0" w:color="auto"/>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11</w:t>
            </w:r>
          </w:p>
        </w:tc>
        <w:tc>
          <w:tcPr>
            <w:tcW w:w="3969" w:type="dxa"/>
            <w:tcBorders>
              <w:top w:val="single" w:sz="4" w:space="0" w:color="auto"/>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Zestaw hydrantowy z zasuwą</w:t>
            </w:r>
          </w:p>
        </w:tc>
        <w:tc>
          <w:tcPr>
            <w:tcW w:w="1276"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27 szt.</w:t>
            </w:r>
          </w:p>
        </w:tc>
        <w:tc>
          <w:tcPr>
            <w:tcW w:w="1984"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p>
        </w:tc>
        <w:tc>
          <w:tcPr>
            <w:tcW w:w="2268" w:type="dxa"/>
            <w:tcBorders>
              <w:top w:val="single" w:sz="4" w:space="0" w:color="auto"/>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54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12</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Odwodnienie wykopów</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13</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Odtworzenie terenu</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14</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Próby ciśnieniowe, płukanie i dezynfekcja</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15</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Opłata za zajęcie pasa drogowego</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lastRenderedPageBreak/>
              <w:t>16</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dokumentacji powykonawczej</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17</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Obsługa geodezyjna</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single" w:sz="12" w:space="0" w:color="auto"/>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netto</w:t>
            </w:r>
          </w:p>
        </w:tc>
        <w:tc>
          <w:tcPr>
            <w:tcW w:w="2268" w:type="dxa"/>
            <w:tcBorders>
              <w:top w:val="single" w:sz="12" w:space="0" w:color="auto"/>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nil"/>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Wartość podatku VAT</w:t>
            </w:r>
          </w:p>
        </w:tc>
        <w:tc>
          <w:tcPr>
            <w:tcW w:w="2268" w:type="dxa"/>
            <w:tcBorders>
              <w:top w:val="single" w:sz="4" w:space="0" w:color="auto"/>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nil"/>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brutto</w:t>
            </w:r>
          </w:p>
        </w:tc>
        <w:tc>
          <w:tcPr>
            <w:tcW w:w="2268" w:type="dxa"/>
            <w:tcBorders>
              <w:top w:val="single" w:sz="4" w:space="0" w:color="auto"/>
              <w:left w:val="nil"/>
              <w:bottom w:val="single" w:sz="8"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bookmarkEnd w:id="1"/>
      <w:bookmarkEnd w:id="2"/>
      <w:bookmarkEnd w:id="3"/>
    </w:tbl>
    <w:p w:rsidR="00947010" w:rsidRDefault="00947010" w:rsidP="00947010">
      <w:pPr>
        <w:spacing w:after="0" w:line="240" w:lineRule="auto"/>
        <w:jc w:val="center"/>
        <w:rPr>
          <w:rFonts w:ascii="Cambria" w:hAnsi="Cambria" w:cs="Times New Roman"/>
          <w:b/>
        </w:rPr>
      </w:pPr>
    </w:p>
    <w:p w:rsidR="00947010" w:rsidRDefault="00947010" w:rsidP="00947010">
      <w:pPr>
        <w:spacing w:after="0" w:line="240" w:lineRule="auto"/>
        <w:jc w:val="center"/>
        <w:rPr>
          <w:rFonts w:ascii="Cambria" w:hAnsi="Cambria" w:cs="Times New Roman"/>
          <w:b/>
        </w:rPr>
      </w:pPr>
    </w:p>
    <w:p w:rsidR="00947010" w:rsidRDefault="00947010" w:rsidP="00947010">
      <w:pPr>
        <w:jc w:val="both"/>
        <w:rPr>
          <w:rFonts w:ascii="Cambria" w:hAnsi="Cambria"/>
          <w:sz w:val="20"/>
          <w:szCs w:val="20"/>
          <w:u w:val="single"/>
        </w:rPr>
      </w:pPr>
    </w:p>
    <w:p w:rsidR="00947010" w:rsidRDefault="00947010" w:rsidP="00947010">
      <w:pPr>
        <w:jc w:val="both"/>
        <w:rPr>
          <w:rFonts w:ascii="Cambria" w:hAnsi="Cambria"/>
          <w:sz w:val="20"/>
          <w:szCs w:val="20"/>
          <w:u w:val="single"/>
        </w:rPr>
      </w:pPr>
      <w:r>
        <w:rPr>
          <w:rFonts w:ascii="Cambria" w:hAnsi="Cambria"/>
          <w:sz w:val="20"/>
          <w:szCs w:val="20"/>
          <w:u w:val="single"/>
        </w:rPr>
        <w:t xml:space="preserve">Uwaga: Koszty ogólne budowy i pośrednie należy zawrzeć w wartościach jednostkowych poszczególnych elementów. </w:t>
      </w: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adjustRightInd w:val="0"/>
        <w:spacing w:after="0" w:line="240" w:lineRule="auto"/>
        <w:jc w:val="both"/>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t>.</w:t>
      </w:r>
    </w:p>
    <w:p w:rsidR="00947010" w:rsidRDefault="00947010" w:rsidP="00947010">
      <w:pPr>
        <w:pStyle w:val="Default"/>
        <w:rPr>
          <w:rFonts w:ascii="Cambria" w:hAnsi="Cambria"/>
          <w:sz w:val="16"/>
          <w:szCs w:val="16"/>
        </w:rPr>
      </w:pPr>
      <w:r>
        <w:rPr>
          <w:rFonts w:ascii="Cambria" w:hAnsi="Cambria"/>
          <w:sz w:val="16"/>
          <w:szCs w:val="16"/>
        </w:rPr>
        <w:t xml:space="preserve">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947010" w:rsidRDefault="00947010" w:rsidP="00947010">
      <w:pPr>
        <w:pStyle w:val="Default"/>
        <w:rPr>
          <w:rFonts w:ascii="Cambria" w:hAnsi="Cambria"/>
          <w:sz w:val="16"/>
          <w:szCs w:val="16"/>
        </w:rPr>
      </w:pPr>
      <w:r>
        <w:rPr>
          <w:rFonts w:ascii="Cambria" w:hAnsi="Cambria"/>
          <w:sz w:val="16"/>
          <w:szCs w:val="16"/>
        </w:rPr>
        <w:t xml:space="preserve">      </w:t>
      </w:r>
    </w:p>
    <w:p w:rsidR="00947010" w:rsidRDefault="00947010" w:rsidP="00947010">
      <w:pPr>
        <w:pStyle w:val="Default"/>
        <w:jc w:val="right"/>
        <w:rPr>
          <w:rFonts w:ascii="Cambria" w:hAnsi="Cambria" w:cs="Cambria"/>
          <w:b/>
          <w:bCs/>
          <w:sz w:val="22"/>
          <w:szCs w:val="22"/>
        </w:rPr>
      </w:pPr>
    </w:p>
    <w:p w:rsidR="002A31B9" w:rsidRDefault="00A92906"/>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26"/>
    <w:rsid w:val="0062150A"/>
    <w:rsid w:val="00687E23"/>
    <w:rsid w:val="008F62FB"/>
    <w:rsid w:val="00947010"/>
    <w:rsid w:val="00967B26"/>
    <w:rsid w:val="00A92906"/>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447A-4684-4B07-A486-DE672C6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10"/>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701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1706</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5</cp:revision>
  <dcterms:created xsi:type="dcterms:W3CDTF">2019-02-25T13:36:00Z</dcterms:created>
  <dcterms:modified xsi:type="dcterms:W3CDTF">2019-03-19T08:24:00Z</dcterms:modified>
</cp:coreProperties>
</file>